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30DAD" w:rsidRDefault="00462AB5" w:rsidP="00C07165">
      <w:pPr>
        <w:spacing w:line="288" w:lineRule="auto"/>
        <w:rPr>
          <w:color w:val="000000"/>
          <w:sz w:val="20"/>
        </w:rPr>
      </w:pPr>
      <w:r w:rsidRPr="00A30DAD">
        <w:rPr>
          <w:color w:val="000000"/>
          <w:sz w:val="20"/>
        </w:rPr>
        <w:t xml:space="preserve">Pressemitteilung </w:t>
      </w:r>
      <w:r w:rsidR="00755003">
        <w:rPr>
          <w:color w:val="000000"/>
          <w:sz w:val="20"/>
        </w:rPr>
        <w:t>8</w:t>
      </w:r>
      <w:bookmarkStart w:id="0" w:name="_GoBack"/>
      <w:bookmarkEnd w:id="0"/>
      <w:r w:rsidR="000215AA">
        <w:rPr>
          <w:color w:val="000000"/>
          <w:sz w:val="20"/>
        </w:rPr>
        <w:t>. Februar</w:t>
      </w:r>
      <w:r w:rsidR="00105F7C">
        <w:rPr>
          <w:color w:val="000000"/>
          <w:sz w:val="20"/>
        </w:rPr>
        <w:t xml:space="preserve"> 201</w:t>
      </w:r>
      <w:r w:rsidR="006A7037">
        <w:rPr>
          <w:color w:val="000000"/>
          <w:sz w:val="20"/>
        </w:rPr>
        <w:t>6</w:t>
      </w:r>
    </w:p>
    <w:p w:rsidR="00462AB5" w:rsidRPr="00A30DAD" w:rsidRDefault="00462AB5" w:rsidP="00C07165">
      <w:pPr>
        <w:spacing w:line="288" w:lineRule="auto"/>
        <w:rPr>
          <w:color w:val="000000"/>
          <w:sz w:val="22"/>
        </w:rPr>
      </w:pPr>
    </w:p>
    <w:p w:rsidR="00105F7C" w:rsidRPr="00105F7C" w:rsidRDefault="00C836D4" w:rsidP="00105F7C">
      <w:pPr>
        <w:spacing w:line="288" w:lineRule="auto"/>
        <w:rPr>
          <w:b/>
          <w:color w:val="000000"/>
        </w:rPr>
      </w:pPr>
      <w:proofErr w:type="spellStart"/>
      <w:r>
        <w:rPr>
          <w:b/>
          <w:color w:val="000000"/>
        </w:rPr>
        <w:t>local</w:t>
      </w:r>
      <w:proofErr w:type="spellEnd"/>
      <w:r>
        <w:rPr>
          <w:b/>
          <w:color w:val="000000"/>
        </w:rPr>
        <w:t xml:space="preserve"> </w:t>
      </w:r>
      <w:proofErr w:type="spellStart"/>
      <w:r>
        <w:rPr>
          <w:b/>
          <w:color w:val="000000"/>
        </w:rPr>
        <w:t>heroes</w:t>
      </w:r>
      <w:proofErr w:type="spellEnd"/>
      <w:r>
        <w:rPr>
          <w:b/>
          <w:color w:val="000000"/>
        </w:rPr>
        <w:t xml:space="preserve"> 201</w:t>
      </w:r>
      <w:r w:rsidR="006A7037">
        <w:rPr>
          <w:b/>
          <w:color w:val="000000"/>
        </w:rPr>
        <w:t>6</w:t>
      </w:r>
      <w:r>
        <w:rPr>
          <w:b/>
          <w:color w:val="000000"/>
        </w:rPr>
        <w:t>:</w:t>
      </w:r>
      <w:r w:rsidR="00496EE2">
        <w:rPr>
          <w:b/>
          <w:color w:val="000000"/>
        </w:rPr>
        <w:t xml:space="preserve"> </w:t>
      </w:r>
      <w:r>
        <w:rPr>
          <w:b/>
          <w:color w:val="000000"/>
        </w:rPr>
        <w:t xml:space="preserve">Jetzt </w:t>
      </w:r>
      <w:r w:rsidR="00496EE2">
        <w:rPr>
          <w:b/>
          <w:color w:val="000000"/>
        </w:rPr>
        <w:t xml:space="preserve">anmelden zum </w:t>
      </w:r>
      <w:r>
        <w:rPr>
          <w:b/>
          <w:color w:val="000000"/>
        </w:rPr>
        <w:t xml:space="preserve">großen Wettbewerb </w:t>
      </w:r>
      <w:r w:rsidR="00496EE2">
        <w:rPr>
          <w:b/>
          <w:color w:val="000000"/>
        </w:rPr>
        <w:t>für junge Musiker</w:t>
      </w:r>
      <w:r w:rsidR="00105F7C" w:rsidRPr="00105F7C">
        <w:rPr>
          <w:b/>
          <w:color w:val="000000"/>
        </w:rPr>
        <w:t xml:space="preserve"> </w:t>
      </w:r>
    </w:p>
    <w:p w:rsidR="00105F7C" w:rsidRDefault="00105F7C" w:rsidP="00105F7C">
      <w:pPr>
        <w:spacing w:line="288" w:lineRule="auto"/>
        <w:rPr>
          <w:color w:val="000000"/>
          <w:sz w:val="22"/>
        </w:rPr>
      </w:pPr>
    </w:p>
    <w:p w:rsidR="008B1754" w:rsidRDefault="008B1754" w:rsidP="00337080">
      <w:pPr>
        <w:spacing w:line="288" w:lineRule="auto"/>
        <w:rPr>
          <w:color w:val="000000"/>
          <w:sz w:val="22"/>
        </w:rPr>
      </w:pPr>
      <w:r>
        <w:rPr>
          <w:color w:val="000000"/>
          <w:sz w:val="22"/>
        </w:rPr>
        <w:t>Bands, Duos und Solointerpreten jeder musikalischen Stilrichtung können sich</w:t>
      </w:r>
      <w:r w:rsidR="008B0725">
        <w:rPr>
          <w:color w:val="000000"/>
          <w:sz w:val="22"/>
        </w:rPr>
        <w:t xml:space="preserve"> jetzt wieder</w:t>
      </w:r>
      <w:r>
        <w:rPr>
          <w:color w:val="000000"/>
          <w:sz w:val="22"/>
        </w:rPr>
        <w:t xml:space="preserve"> für den Wettbewerb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w:t>
      </w:r>
      <w:r w:rsidR="008B0725">
        <w:rPr>
          <w:color w:val="000000"/>
          <w:sz w:val="22"/>
        </w:rPr>
        <w:t>anmelden</w:t>
      </w:r>
      <w:r>
        <w:rPr>
          <w:color w:val="000000"/>
          <w:sz w:val="22"/>
        </w:rPr>
        <w:t xml:space="preserve">, dessen Vorausscheide dieses Jahr in </w:t>
      </w:r>
      <w:r w:rsidR="00647E5F">
        <w:rPr>
          <w:color w:val="000000"/>
          <w:sz w:val="22"/>
        </w:rPr>
        <w:t xml:space="preserve">30 </w:t>
      </w:r>
      <w:r>
        <w:rPr>
          <w:color w:val="000000"/>
          <w:sz w:val="22"/>
        </w:rPr>
        <w:t xml:space="preserve">niedersächsischen Landkreisen stattfinden. </w:t>
      </w:r>
      <w:r w:rsidR="008B0725">
        <w:rPr>
          <w:color w:val="000000"/>
          <w:sz w:val="22"/>
        </w:rPr>
        <w:t>Konzerte auf professionell ausgestatteten Bühnen, hilfreiche Kontakte und vor allem Spaß erwarte</w:t>
      </w:r>
      <w:r w:rsidR="00FF3B12">
        <w:rPr>
          <w:color w:val="000000"/>
          <w:sz w:val="22"/>
        </w:rPr>
        <w:t>n</w:t>
      </w:r>
      <w:r w:rsidR="008B0725">
        <w:rPr>
          <w:color w:val="000000"/>
          <w:sz w:val="22"/>
        </w:rPr>
        <w:t xml:space="preserve"> die Teilnehmer. Für die regionalen Gewinner kann es von den Semifinalen über das Landesfinale bis zum bundesweiten Finale gehen. </w:t>
      </w:r>
      <w:r>
        <w:rPr>
          <w:color w:val="000000"/>
          <w:sz w:val="22"/>
        </w:rPr>
        <w:t xml:space="preserve">Wer die Chance </w:t>
      </w:r>
      <w:r w:rsidR="00FF3B12">
        <w:rPr>
          <w:color w:val="000000"/>
          <w:sz w:val="22"/>
        </w:rPr>
        <w:t>auf</w:t>
      </w:r>
      <w:r>
        <w:rPr>
          <w:color w:val="000000"/>
          <w:sz w:val="22"/>
        </w:rPr>
        <w:t xml:space="preserve"> einen großen Schritt auf der musikalischen Karriereleiter nutzen möchte, kann sich </w:t>
      </w:r>
      <w:r w:rsidR="00FF3B12">
        <w:rPr>
          <w:color w:val="000000"/>
          <w:sz w:val="22"/>
        </w:rPr>
        <w:t xml:space="preserve">über die </w:t>
      </w:r>
      <w:r>
        <w:rPr>
          <w:color w:val="000000"/>
          <w:sz w:val="22"/>
        </w:rPr>
        <w:t xml:space="preserve">Internetseite www.localheroes-nds.de </w:t>
      </w:r>
      <w:r w:rsidR="008B0725">
        <w:rPr>
          <w:color w:val="000000"/>
          <w:sz w:val="22"/>
        </w:rPr>
        <w:t>für die Teilnahme an den Vorausscheiden registrieren</w:t>
      </w:r>
      <w:r>
        <w:rPr>
          <w:color w:val="000000"/>
          <w:sz w:val="22"/>
        </w:rPr>
        <w:t>.</w:t>
      </w:r>
    </w:p>
    <w:p w:rsidR="00800E5C" w:rsidRDefault="00800E5C" w:rsidP="00337080">
      <w:pPr>
        <w:spacing w:line="288" w:lineRule="auto"/>
        <w:rPr>
          <w:color w:val="000000"/>
          <w:sz w:val="22"/>
        </w:rPr>
      </w:pPr>
    </w:p>
    <w:p w:rsidR="00C836D4" w:rsidRDefault="00FF3B12" w:rsidP="00105F7C">
      <w:pPr>
        <w:spacing w:line="288" w:lineRule="auto"/>
        <w:rPr>
          <w:color w:val="000000"/>
          <w:sz w:val="22"/>
        </w:rPr>
      </w:pPr>
      <w:r>
        <w:rPr>
          <w:color w:val="000000"/>
          <w:sz w:val="22"/>
        </w:rPr>
        <w:t xml:space="preserve">Bei dem nichtkommerziellen Wettbewerb stehen das Sammeln von Erfahrungen und das Vernetzen mit anderen Bands im Vordergrund, jedoch </w:t>
      </w:r>
      <w:r w:rsidR="00B24516">
        <w:rPr>
          <w:color w:val="000000"/>
          <w:sz w:val="22"/>
        </w:rPr>
        <w:t xml:space="preserve">können die Newcomer auch attraktive Preise gewinnen. </w:t>
      </w:r>
      <w:r w:rsidR="00E70D4F">
        <w:rPr>
          <w:color w:val="000000"/>
          <w:sz w:val="22"/>
        </w:rPr>
        <w:t xml:space="preserve">Die Teilnehmer der vier Semifinale am </w:t>
      </w:r>
      <w:r w:rsidR="00B24516">
        <w:rPr>
          <w:color w:val="000000"/>
          <w:sz w:val="22"/>
        </w:rPr>
        <w:t xml:space="preserve">26. und 27. August sowie am 2. und 3. </w:t>
      </w:r>
      <w:r w:rsidR="00E70D4F" w:rsidRPr="00985416">
        <w:rPr>
          <w:sz w:val="22"/>
        </w:rPr>
        <w:t>September in</w:t>
      </w:r>
      <w:r w:rsidR="00E70D4F">
        <w:rPr>
          <w:color w:val="000000"/>
          <w:sz w:val="22"/>
        </w:rPr>
        <w:t xml:space="preserve"> Hannover bekommen nach ihrem Gig ein Feedback von einem Profimusiker und einen Mehrspur-Audio-Mitschnitt ihres Auftritts. Für die acht Bands des Landesfinales</w:t>
      </w:r>
      <w:r w:rsidR="00B91132">
        <w:rPr>
          <w:color w:val="000000"/>
          <w:sz w:val="22"/>
        </w:rPr>
        <w:t xml:space="preserve"> am </w:t>
      </w:r>
      <w:r w:rsidR="00B24516">
        <w:rPr>
          <w:color w:val="000000"/>
          <w:sz w:val="22"/>
        </w:rPr>
        <w:t>24. September</w:t>
      </w:r>
      <w:r w:rsidR="00B91132">
        <w:rPr>
          <w:color w:val="000000"/>
          <w:sz w:val="22"/>
        </w:rPr>
        <w:t xml:space="preserve"> werden ein professionelles Live-Video eines Songs und weitere Mitschnitte erstellt. Darüber hinaus erhalten drei Finalisten einen Platz beim Musiker-Coaching „</w:t>
      </w:r>
      <w:proofErr w:type="spellStart"/>
      <w:r w:rsidR="00B91132">
        <w:rPr>
          <w:color w:val="000000"/>
          <w:sz w:val="22"/>
        </w:rPr>
        <w:t>Bandfactory</w:t>
      </w:r>
      <w:proofErr w:type="spellEnd"/>
      <w:r w:rsidR="00B91132">
        <w:rPr>
          <w:color w:val="000000"/>
          <w:sz w:val="22"/>
        </w:rPr>
        <w:t xml:space="preserve"> Niedersachen“.</w:t>
      </w:r>
    </w:p>
    <w:p w:rsidR="00C836D4" w:rsidRDefault="00C836D4" w:rsidP="00C836D4">
      <w:pPr>
        <w:spacing w:line="288" w:lineRule="auto"/>
        <w:rPr>
          <w:color w:val="000000"/>
          <w:sz w:val="22"/>
        </w:rPr>
      </w:pPr>
    </w:p>
    <w:p w:rsidR="00B24516" w:rsidRDefault="00B24516" w:rsidP="00B24516">
      <w:pPr>
        <w:spacing w:line="288" w:lineRule="auto"/>
        <w:rPr>
          <w:color w:val="000000"/>
          <w:sz w:val="22"/>
        </w:rPr>
      </w:pPr>
      <w:r w:rsidRPr="006A7037">
        <w:rPr>
          <w:color w:val="000000"/>
          <w:sz w:val="22"/>
        </w:rPr>
        <w:t xml:space="preserve">„Die LAG Rock in Niedersachsen e.V. leistet einen bedeutenden Beitrag zur Basis- und Breitenförderung durch </w:t>
      </w:r>
      <w:r w:rsidR="00496EE2">
        <w:rPr>
          <w:color w:val="000000"/>
          <w:sz w:val="22"/>
        </w:rPr>
        <w:t>‚</w:t>
      </w:r>
      <w:proofErr w:type="spellStart"/>
      <w:r w:rsidRPr="006A7037">
        <w:rPr>
          <w:color w:val="000000"/>
          <w:sz w:val="22"/>
        </w:rPr>
        <w:t>local</w:t>
      </w:r>
      <w:proofErr w:type="spellEnd"/>
      <w:r w:rsidRPr="006A7037">
        <w:rPr>
          <w:color w:val="000000"/>
          <w:sz w:val="22"/>
        </w:rPr>
        <w:t xml:space="preserve"> </w:t>
      </w:r>
      <w:proofErr w:type="spellStart"/>
      <w:r w:rsidRPr="006A7037">
        <w:rPr>
          <w:color w:val="000000"/>
          <w:sz w:val="22"/>
        </w:rPr>
        <w:t>heroes</w:t>
      </w:r>
      <w:proofErr w:type="spellEnd"/>
      <w:r w:rsidR="00496EE2">
        <w:rPr>
          <w:color w:val="000000"/>
          <w:sz w:val="22"/>
        </w:rPr>
        <w:t>‘</w:t>
      </w:r>
      <w:r w:rsidRPr="006A7037">
        <w:rPr>
          <w:color w:val="000000"/>
          <w:sz w:val="22"/>
        </w:rPr>
        <w:t xml:space="preserve">. Das Team unter Vera </w:t>
      </w:r>
      <w:proofErr w:type="spellStart"/>
      <w:r w:rsidRPr="006A7037">
        <w:rPr>
          <w:color w:val="000000"/>
          <w:sz w:val="22"/>
        </w:rPr>
        <w:t>Lüdeck</w:t>
      </w:r>
      <w:proofErr w:type="spellEnd"/>
      <w:r w:rsidRPr="006A7037">
        <w:rPr>
          <w:color w:val="000000"/>
          <w:sz w:val="22"/>
        </w:rPr>
        <w:t xml:space="preserve"> erweist nicht nur eine hervorragende Arbeit, sondern zählt im deutschlandweiten Vergleich auch zu den drei Bundesländern mit den meisten Anmeldungen für den Newcomer-Contest</w:t>
      </w:r>
      <w:r>
        <w:rPr>
          <w:color w:val="000000"/>
          <w:sz w:val="22"/>
        </w:rPr>
        <w:t>“, betont Julia Wartmann, Geschäftsführerin „</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w:t>
      </w:r>
      <w:r w:rsidRPr="006A7037">
        <w:rPr>
          <w:color w:val="000000"/>
          <w:sz w:val="22"/>
        </w:rPr>
        <w:t xml:space="preserve">. </w:t>
      </w:r>
      <w:r>
        <w:rPr>
          <w:color w:val="000000"/>
          <w:sz w:val="22"/>
        </w:rPr>
        <w:t>„</w:t>
      </w:r>
      <w:r w:rsidRPr="006A7037">
        <w:rPr>
          <w:color w:val="000000"/>
          <w:sz w:val="22"/>
        </w:rPr>
        <w:t xml:space="preserve">Insbesondere </w:t>
      </w:r>
      <w:r>
        <w:rPr>
          <w:color w:val="000000"/>
          <w:sz w:val="22"/>
        </w:rPr>
        <w:t>die</w:t>
      </w:r>
      <w:r w:rsidRPr="006A7037">
        <w:rPr>
          <w:color w:val="000000"/>
          <w:sz w:val="22"/>
        </w:rPr>
        <w:t xml:space="preserve"> Erweiterung der Auftrittsmöglichkeiten mit Coachings für die teilnehmenden Musikerinnen und Musiker birgt nachhaltige Entwicklungspotenziale und Erfolge.</w:t>
      </w:r>
      <w:r>
        <w:rPr>
          <w:color w:val="000000"/>
          <w:sz w:val="22"/>
        </w:rPr>
        <w:t xml:space="preserve"> </w:t>
      </w:r>
      <w:r w:rsidRPr="006A7037">
        <w:rPr>
          <w:color w:val="000000"/>
          <w:sz w:val="22"/>
        </w:rPr>
        <w:t>Dieses Konzept verschaffte ihnen in den vergangenen Jahren das Triple des Publikumspreises im Bundesfinale.</w:t>
      </w:r>
      <w:r>
        <w:rPr>
          <w:color w:val="000000"/>
          <w:sz w:val="22"/>
        </w:rPr>
        <w:t>“</w:t>
      </w:r>
    </w:p>
    <w:p w:rsidR="00B24516" w:rsidRDefault="00B24516" w:rsidP="00B24516">
      <w:pPr>
        <w:spacing w:line="288" w:lineRule="auto"/>
        <w:rPr>
          <w:color w:val="000000"/>
          <w:sz w:val="22"/>
        </w:rPr>
      </w:pPr>
    </w:p>
    <w:p w:rsidR="00B24516" w:rsidRDefault="00B24516" w:rsidP="00B24516">
      <w:pPr>
        <w:spacing w:line="288" w:lineRule="auto"/>
        <w:rPr>
          <w:color w:val="000000"/>
          <w:sz w:val="22"/>
        </w:rPr>
      </w:pPr>
      <w:r>
        <w:rPr>
          <w:color w:val="000000"/>
          <w:sz w:val="22"/>
        </w:rPr>
        <w:t xml:space="preserve">2015 gewannen Kyles </w:t>
      </w:r>
      <w:proofErr w:type="spellStart"/>
      <w:r>
        <w:rPr>
          <w:color w:val="000000"/>
          <w:sz w:val="22"/>
        </w:rPr>
        <w:t>Tolone</w:t>
      </w:r>
      <w:proofErr w:type="spellEnd"/>
      <w:r>
        <w:rPr>
          <w:color w:val="000000"/>
          <w:sz w:val="22"/>
        </w:rPr>
        <w:t xml:space="preserve"> </w:t>
      </w:r>
      <w:r w:rsidR="00C26CDE">
        <w:rPr>
          <w:color w:val="000000"/>
          <w:sz w:val="22"/>
        </w:rPr>
        <w:t xml:space="preserve">aus Göttingen den Publikumspreis, wie zuvor </w:t>
      </w:r>
      <w:proofErr w:type="spellStart"/>
      <w:r w:rsidR="00C26CDE">
        <w:rPr>
          <w:color w:val="000000"/>
          <w:sz w:val="22"/>
        </w:rPr>
        <w:t>Phaenotypen</w:t>
      </w:r>
      <w:proofErr w:type="spellEnd"/>
      <w:r w:rsidR="00C26CDE">
        <w:rPr>
          <w:color w:val="000000"/>
          <w:sz w:val="22"/>
        </w:rPr>
        <w:t xml:space="preserve"> aus Worpswede und Enemy Jack aus Wolfsburg. Dieses Jahr findet das Bundesfinale der </w:t>
      </w:r>
      <w:r w:rsidR="00C26CDE" w:rsidRPr="00891B49">
        <w:rPr>
          <w:color w:val="000000" w:themeColor="text1"/>
          <w:sz w:val="22"/>
        </w:rPr>
        <w:t>Landessieger am 5. November in Salzwedel statt. Zusammen mit Uelzen und Lüchow-</w:t>
      </w:r>
      <w:r w:rsidR="00C26CDE">
        <w:rPr>
          <w:color w:val="000000"/>
          <w:sz w:val="22"/>
        </w:rPr>
        <w:t xml:space="preserve">Dannenberg war der Ort vor 25 Jahren die Geburtsstätte von </w:t>
      </w:r>
      <w:r>
        <w:rPr>
          <w:color w:val="000000"/>
          <w:sz w:val="22"/>
        </w:rPr>
        <w:t>„</w:t>
      </w:r>
      <w:proofErr w:type="spellStart"/>
      <w:r>
        <w:rPr>
          <w:color w:val="000000"/>
          <w:sz w:val="22"/>
        </w:rPr>
        <w:t>local</w:t>
      </w:r>
      <w:proofErr w:type="spellEnd"/>
      <w:r>
        <w:rPr>
          <w:color w:val="000000"/>
          <w:sz w:val="22"/>
        </w:rPr>
        <w:t xml:space="preserve"> </w:t>
      </w:r>
      <w:proofErr w:type="spellStart"/>
      <w:r>
        <w:rPr>
          <w:color w:val="000000"/>
          <w:sz w:val="22"/>
        </w:rPr>
        <w:t>heroes</w:t>
      </w:r>
      <w:proofErr w:type="spellEnd"/>
      <w:r>
        <w:rPr>
          <w:color w:val="000000"/>
          <w:sz w:val="22"/>
        </w:rPr>
        <w:t xml:space="preserve">“. </w:t>
      </w:r>
    </w:p>
    <w:p w:rsidR="00C26CDE" w:rsidRDefault="00C26CDE" w:rsidP="00F32E46">
      <w:pPr>
        <w:spacing w:line="288" w:lineRule="auto"/>
        <w:rPr>
          <w:color w:val="000000"/>
          <w:sz w:val="22"/>
        </w:rPr>
      </w:pPr>
    </w:p>
    <w:p w:rsidR="00F32E46" w:rsidRPr="003476F5" w:rsidRDefault="00F32E46" w:rsidP="00F32E46">
      <w:pPr>
        <w:spacing w:line="288" w:lineRule="auto"/>
        <w:rPr>
          <w:color w:val="000000" w:themeColor="text1"/>
          <w:sz w:val="22"/>
        </w:rPr>
      </w:pPr>
      <w:r w:rsidRPr="00C836D4">
        <w:rPr>
          <w:color w:val="000000"/>
          <w:sz w:val="22"/>
        </w:rPr>
        <w:t>„</w:t>
      </w:r>
      <w:proofErr w:type="spellStart"/>
      <w:r w:rsidRPr="00C836D4">
        <w:rPr>
          <w:color w:val="000000"/>
          <w:sz w:val="22"/>
        </w:rPr>
        <w:t>local</w:t>
      </w:r>
      <w:proofErr w:type="spellEnd"/>
      <w:r w:rsidRPr="00C836D4">
        <w:rPr>
          <w:color w:val="000000"/>
          <w:sz w:val="22"/>
        </w:rPr>
        <w:t xml:space="preserve"> </w:t>
      </w:r>
      <w:proofErr w:type="spellStart"/>
      <w:r w:rsidRPr="00C836D4">
        <w:rPr>
          <w:color w:val="000000"/>
          <w:sz w:val="22"/>
        </w:rPr>
        <w:t>heroes</w:t>
      </w:r>
      <w:proofErr w:type="spellEnd"/>
      <w:r w:rsidRPr="00C836D4">
        <w:rPr>
          <w:color w:val="000000"/>
          <w:sz w:val="22"/>
        </w:rPr>
        <w:t xml:space="preserve">“ Niedersachsen wird gefördert vom Niedersächsischen Ministerium für </w:t>
      </w:r>
      <w:r w:rsidRPr="003476F5">
        <w:rPr>
          <w:color w:val="000000" w:themeColor="text1"/>
          <w:sz w:val="22"/>
        </w:rPr>
        <w:t xml:space="preserve">Wissenschaft und Kultur. PPC Music </w:t>
      </w:r>
      <w:r w:rsidR="00985416" w:rsidRPr="003476F5">
        <w:rPr>
          <w:color w:val="000000" w:themeColor="text1"/>
          <w:sz w:val="22"/>
        </w:rPr>
        <w:t>stiftet für alle Finalisten einen Gutschein über 100 Euro.</w:t>
      </w:r>
    </w:p>
    <w:p w:rsidR="00F32E46" w:rsidRDefault="00F32E46" w:rsidP="00F32E46">
      <w:pPr>
        <w:spacing w:line="288" w:lineRule="auto"/>
        <w:rPr>
          <w:color w:val="000000"/>
          <w:sz w:val="22"/>
        </w:rPr>
      </w:pPr>
    </w:p>
    <w:p w:rsidR="00F32E46" w:rsidRDefault="00F32E46" w:rsidP="00F32E46">
      <w:pPr>
        <w:spacing w:line="288" w:lineRule="auto"/>
        <w:rPr>
          <w:color w:val="000000"/>
          <w:sz w:val="22"/>
        </w:rPr>
      </w:pPr>
      <w:r w:rsidRPr="007F2D85">
        <w:rPr>
          <w:color w:val="000000"/>
          <w:sz w:val="22"/>
        </w:rPr>
        <w:t>www.</w:t>
      </w:r>
      <w:r>
        <w:rPr>
          <w:color w:val="000000"/>
          <w:sz w:val="22"/>
        </w:rPr>
        <w:t>localheroes-nds</w:t>
      </w:r>
      <w:r w:rsidRPr="007F2D85">
        <w:rPr>
          <w:color w:val="000000"/>
          <w:sz w:val="22"/>
        </w:rPr>
        <w:t>.de</w:t>
      </w:r>
    </w:p>
    <w:p w:rsidR="00F32E46" w:rsidRDefault="00F32E46" w:rsidP="00F32E46">
      <w:pPr>
        <w:spacing w:line="288" w:lineRule="auto"/>
        <w:rPr>
          <w:color w:val="000000"/>
          <w:sz w:val="22"/>
        </w:rPr>
      </w:pPr>
    </w:p>
    <w:p w:rsidR="000215AA" w:rsidRPr="000215AA" w:rsidRDefault="000215AA" w:rsidP="000215AA">
      <w:pPr>
        <w:spacing w:line="288" w:lineRule="auto"/>
        <w:rPr>
          <w:color w:val="000000"/>
          <w:sz w:val="22"/>
        </w:rPr>
      </w:pPr>
    </w:p>
    <w:p w:rsidR="000215AA" w:rsidRPr="00D84AB4" w:rsidRDefault="00F32E46" w:rsidP="000215AA">
      <w:pPr>
        <w:spacing w:line="288" w:lineRule="auto"/>
        <w:rPr>
          <w:b/>
          <w:color w:val="000000"/>
          <w:sz w:val="22"/>
        </w:rPr>
      </w:pPr>
      <w:r w:rsidRPr="00D84AB4">
        <w:rPr>
          <w:b/>
          <w:color w:val="000000"/>
          <w:sz w:val="22"/>
        </w:rPr>
        <w:t>Statements von Teilenehmern an „</w:t>
      </w:r>
      <w:proofErr w:type="spellStart"/>
      <w:r w:rsidRPr="00D84AB4">
        <w:rPr>
          <w:b/>
          <w:color w:val="000000"/>
          <w:sz w:val="22"/>
        </w:rPr>
        <w:t>local</w:t>
      </w:r>
      <w:proofErr w:type="spellEnd"/>
      <w:r w:rsidRPr="00D84AB4">
        <w:rPr>
          <w:b/>
          <w:color w:val="000000"/>
          <w:sz w:val="22"/>
        </w:rPr>
        <w:t xml:space="preserve"> </w:t>
      </w:r>
      <w:proofErr w:type="spellStart"/>
      <w:r w:rsidRPr="00D84AB4">
        <w:rPr>
          <w:b/>
          <w:color w:val="000000"/>
          <w:sz w:val="22"/>
        </w:rPr>
        <w:t>heroes</w:t>
      </w:r>
      <w:proofErr w:type="spellEnd"/>
      <w:r w:rsidRPr="00D84AB4">
        <w:rPr>
          <w:b/>
          <w:color w:val="000000"/>
          <w:sz w:val="22"/>
        </w:rPr>
        <w:t xml:space="preserve"> Niedersachsen 201</w:t>
      </w:r>
      <w:r w:rsidR="006A7037">
        <w:rPr>
          <w:b/>
          <w:color w:val="000000"/>
          <w:sz w:val="22"/>
        </w:rPr>
        <w:t>5</w:t>
      </w:r>
      <w:r w:rsidRPr="00D84AB4">
        <w:rPr>
          <w:b/>
          <w:color w:val="000000"/>
          <w:sz w:val="22"/>
        </w:rPr>
        <w:t>“:</w:t>
      </w:r>
    </w:p>
    <w:p w:rsidR="005E15D6" w:rsidRDefault="005E15D6" w:rsidP="006A7037">
      <w:pPr>
        <w:spacing w:line="288" w:lineRule="auto"/>
        <w:rPr>
          <w:color w:val="000000"/>
          <w:sz w:val="22"/>
        </w:rPr>
      </w:pPr>
    </w:p>
    <w:p w:rsidR="006A7037" w:rsidRPr="006A7037" w:rsidRDefault="005E15D6" w:rsidP="006A7037">
      <w:pPr>
        <w:spacing w:line="288" w:lineRule="auto"/>
        <w:rPr>
          <w:color w:val="000000"/>
          <w:sz w:val="22"/>
        </w:rPr>
      </w:pPr>
      <w:r>
        <w:rPr>
          <w:color w:val="000000"/>
          <w:sz w:val="22"/>
        </w:rPr>
        <w:t>„</w:t>
      </w:r>
      <w:r w:rsidR="006A7037" w:rsidRPr="006A7037">
        <w:rPr>
          <w:color w:val="000000"/>
          <w:sz w:val="22"/>
        </w:rPr>
        <w:t xml:space="preserve">Wir haben bei </w:t>
      </w:r>
      <w:proofErr w:type="spellStart"/>
      <w:r w:rsidR="006A7037" w:rsidRPr="006A7037">
        <w:rPr>
          <w:color w:val="000000"/>
          <w:sz w:val="22"/>
        </w:rPr>
        <w:t>local</w:t>
      </w:r>
      <w:proofErr w:type="spellEnd"/>
      <w:r w:rsidR="006A7037" w:rsidRPr="006A7037">
        <w:rPr>
          <w:color w:val="000000"/>
          <w:sz w:val="22"/>
        </w:rPr>
        <w:t xml:space="preserve"> </w:t>
      </w:r>
      <w:proofErr w:type="spellStart"/>
      <w:r w:rsidR="006A7037" w:rsidRPr="006A7037">
        <w:rPr>
          <w:color w:val="000000"/>
          <w:sz w:val="22"/>
        </w:rPr>
        <w:t>heroes</w:t>
      </w:r>
      <w:proofErr w:type="spellEnd"/>
      <w:r w:rsidR="006A7037" w:rsidRPr="006A7037">
        <w:rPr>
          <w:color w:val="000000"/>
          <w:sz w:val="22"/>
        </w:rPr>
        <w:t xml:space="preserve"> teilgenommen, weil wir als Band wissen wollten ob wir es mit unserer Musik ins Finale schaffen können. Wir wollten unbedingt neue Kontakte knüpfen und auch mal ein richtiges Feedback bekommen. Die Betreuung vor Ort war äußerst professionell. Wir haben uns sehr über das Feedback und die Gespräche mit </w:t>
      </w:r>
      <w:proofErr w:type="spellStart"/>
      <w:r w:rsidR="006A7037" w:rsidRPr="006A7037">
        <w:rPr>
          <w:color w:val="000000"/>
          <w:sz w:val="22"/>
        </w:rPr>
        <w:t>Ossy</w:t>
      </w:r>
      <w:proofErr w:type="spellEnd"/>
      <w:r w:rsidR="006A7037" w:rsidRPr="006A7037">
        <w:rPr>
          <w:color w:val="000000"/>
          <w:sz w:val="22"/>
        </w:rPr>
        <w:t xml:space="preserve"> Pfeiffer gefreut und sehr viel Positives mit zurück nach Hause genommen.</w:t>
      </w:r>
      <w:r w:rsidR="00DB1F10">
        <w:rPr>
          <w:color w:val="000000"/>
          <w:sz w:val="22"/>
        </w:rPr>
        <w:t xml:space="preserve"> </w:t>
      </w:r>
      <w:proofErr w:type="spellStart"/>
      <w:r w:rsidR="006A7037" w:rsidRPr="006A7037">
        <w:rPr>
          <w:color w:val="000000"/>
          <w:sz w:val="22"/>
        </w:rPr>
        <w:t>local</w:t>
      </w:r>
      <w:proofErr w:type="spellEnd"/>
      <w:r w:rsidR="006A7037" w:rsidRPr="006A7037">
        <w:rPr>
          <w:color w:val="000000"/>
          <w:sz w:val="22"/>
        </w:rPr>
        <w:t xml:space="preserve"> </w:t>
      </w:r>
      <w:proofErr w:type="spellStart"/>
      <w:r w:rsidR="006A7037" w:rsidRPr="006A7037">
        <w:rPr>
          <w:color w:val="000000"/>
          <w:sz w:val="22"/>
        </w:rPr>
        <w:t>heroes</w:t>
      </w:r>
      <w:proofErr w:type="spellEnd"/>
      <w:r w:rsidR="006A7037" w:rsidRPr="006A7037">
        <w:rPr>
          <w:color w:val="000000"/>
          <w:sz w:val="22"/>
        </w:rPr>
        <w:t xml:space="preserve"> kann der Türöffner/Grund</w:t>
      </w:r>
      <w:r>
        <w:rPr>
          <w:color w:val="000000"/>
          <w:sz w:val="22"/>
        </w:rPr>
        <w:t>stein zu etwas sehr Großem sein.“</w:t>
      </w:r>
    </w:p>
    <w:p w:rsidR="006A7037" w:rsidRPr="006A7037" w:rsidRDefault="006A7037" w:rsidP="006A7037">
      <w:pPr>
        <w:spacing w:line="288" w:lineRule="auto"/>
        <w:rPr>
          <w:color w:val="000000"/>
          <w:sz w:val="22"/>
        </w:rPr>
      </w:pPr>
      <w:proofErr w:type="spellStart"/>
      <w:r w:rsidRPr="006A7037">
        <w:rPr>
          <w:color w:val="000000"/>
          <w:sz w:val="22"/>
        </w:rPr>
        <w:t>Bulletride</w:t>
      </w:r>
      <w:proofErr w:type="spellEnd"/>
      <w:r w:rsidR="005E15D6">
        <w:rPr>
          <w:color w:val="000000"/>
          <w:sz w:val="22"/>
        </w:rPr>
        <w:t xml:space="preserve"> (</w:t>
      </w:r>
      <w:r w:rsidRPr="006A7037">
        <w:rPr>
          <w:color w:val="000000"/>
          <w:sz w:val="22"/>
        </w:rPr>
        <w:t>Vorausscheid Osnabrück Stadt</w:t>
      </w:r>
      <w:r w:rsidR="005E15D6">
        <w:rPr>
          <w:color w:val="000000"/>
          <w:sz w:val="22"/>
        </w:rPr>
        <w:t>)</w:t>
      </w:r>
    </w:p>
    <w:p w:rsidR="006A7037" w:rsidRPr="006A7037" w:rsidRDefault="006A7037" w:rsidP="006A7037">
      <w:pPr>
        <w:spacing w:line="288" w:lineRule="auto"/>
        <w:rPr>
          <w:color w:val="000000"/>
          <w:sz w:val="22"/>
        </w:rPr>
      </w:pPr>
    </w:p>
    <w:p w:rsidR="006A7037" w:rsidRPr="006A7037" w:rsidRDefault="005E15D6" w:rsidP="006A7037">
      <w:pPr>
        <w:spacing w:line="288" w:lineRule="auto"/>
        <w:rPr>
          <w:color w:val="000000"/>
          <w:sz w:val="22"/>
        </w:rPr>
      </w:pPr>
      <w:r>
        <w:rPr>
          <w:color w:val="000000"/>
          <w:sz w:val="22"/>
        </w:rPr>
        <w:t>„</w:t>
      </w:r>
      <w:r w:rsidR="006A7037" w:rsidRPr="006A7037">
        <w:rPr>
          <w:color w:val="000000"/>
          <w:sz w:val="22"/>
        </w:rPr>
        <w:t xml:space="preserve">Wir fanden den Wettbewerb wirklich toll und hatten alle sehr viel Spaß. Dank </w:t>
      </w:r>
      <w:proofErr w:type="spellStart"/>
      <w:r w:rsidR="006A7037" w:rsidRPr="006A7037">
        <w:rPr>
          <w:color w:val="000000"/>
          <w:sz w:val="22"/>
        </w:rPr>
        <w:t>local</w:t>
      </w:r>
      <w:proofErr w:type="spellEnd"/>
      <w:r w:rsidR="006A7037" w:rsidRPr="006A7037">
        <w:rPr>
          <w:color w:val="000000"/>
          <w:sz w:val="22"/>
        </w:rPr>
        <w:t xml:space="preserve"> </w:t>
      </w:r>
      <w:proofErr w:type="spellStart"/>
      <w:r w:rsidR="006A7037" w:rsidRPr="006A7037">
        <w:rPr>
          <w:color w:val="000000"/>
          <w:sz w:val="22"/>
        </w:rPr>
        <w:t>heroes</w:t>
      </w:r>
      <w:proofErr w:type="spellEnd"/>
      <w:r w:rsidR="006A7037" w:rsidRPr="006A7037">
        <w:rPr>
          <w:color w:val="000000"/>
          <w:sz w:val="22"/>
        </w:rPr>
        <w:t xml:space="preserve"> konnten wir gut in das Leben einer Band starten. Allein die Auftrittsmöglichkeit im </w:t>
      </w:r>
      <w:proofErr w:type="spellStart"/>
      <w:r w:rsidR="006A7037" w:rsidRPr="006A7037">
        <w:rPr>
          <w:color w:val="000000"/>
          <w:sz w:val="22"/>
        </w:rPr>
        <w:t>MusikZentrum</w:t>
      </w:r>
      <w:proofErr w:type="spellEnd"/>
      <w:r w:rsidR="006A7037" w:rsidRPr="006A7037">
        <w:rPr>
          <w:color w:val="000000"/>
          <w:sz w:val="22"/>
        </w:rPr>
        <w:t xml:space="preserve"> Hannover war schon etwas wirklich Tolles. Es war auch sehr hilfreich, ein Feedback zu bekommen. Einige von den Kritikpunkten sind uns selbst noch nie aufgefallen und wahrscheinlich hätten wir auch nie an sowas gedacht.</w:t>
      </w:r>
      <w:r>
        <w:rPr>
          <w:color w:val="000000"/>
          <w:sz w:val="22"/>
        </w:rPr>
        <w:t>“</w:t>
      </w:r>
    </w:p>
    <w:p w:rsidR="006A7037" w:rsidRPr="006A7037" w:rsidRDefault="005E15D6" w:rsidP="006A7037">
      <w:pPr>
        <w:spacing w:line="288" w:lineRule="auto"/>
        <w:rPr>
          <w:color w:val="000000"/>
          <w:sz w:val="22"/>
        </w:rPr>
      </w:pPr>
      <w:r>
        <w:rPr>
          <w:color w:val="000000"/>
          <w:sz w:val="22"/>
        </w:rPr>
        <w:t>Alternativ (</w:t>
      </w:r>
      <w:r w:rsidR="006A7037" w:rsidRPr="006A7037">
        <w:rPr>
          <w:color w:val="000000"/>
          <w:sz w:val="22"/>
        </w:rPr>
        <w:t>Vorausscheid Friesland Nord, Wittmund</w:t>
      </w:r>
      <w:r>
        <w:rPr>
          <w:color w:val="000000"/>
          <w:sz w:val="22"/>
        </w:rPr>
        <w:t>)</w:t>
      </w:r>
    </w:p>
    <w:p w:rsidR="006A7037" w:rsidRPr="006A7037" w:rsidRDefault="006A7037" w:rsidP="006A7037">
      <w:pPr>
        <w:spacing w:line="288" w:lineRule="auto"/>
        <w:rPr>
          <w:color w:val="000000"/>
          <w:sz w:val="22"/>
        </w:rPr>
      </w:pPr>
    </w:p>
    <w:p w:rsidR="006A7037" w:rsidRPr="006A7037" w:rsidRDefault="005E15D6" w:rsidP="006A7037">
      <w:pPr>
        <w:spacing w:line="288" w:lineRule="auto"/>
        <w:rPr>
          <w:color w:val="000000"/>
          <w:sz w:val="22"/>
        </w:rPr>
      </w:pPr>
      <w:r>
        <w:rPr>
          <w:color w:val="000000"/>
          <w:sz w:val="22"/>
        </w:rPr>
        <w:t>„</w:t>
      </w:r>
      <w:r w:rsidR="006A7037" w:rsidRPr="006A7037">
        <w:rPr>
          <w:color w:val="000000"/>
          <w:sz w:val="22"/>
        </w:rPr>
        <w:t xml:space="preserve">Richtig viel hat uns das kurze </w:t>
      </w:r>
      <w:r w:rsidR="00DB1F10">
        <w:rPr>
          <w:color w:val="000000"/>
          <w:sz w:val="22"/>
        </w:rPr>
        <w:t>Feedback</w:t>
      </w:r>
      <w:r w:rsidR="006A7037" w:rsidRPr="006A7037">
        <w:rPr>
          <w:color w:val="000000"/>
          <w:sz w:val="22"/>
        </w:rPr>
        <w:t xml:space="preserve"> mit Kritik nach unserem Gig gebracht. Es war einfach sehr interessant zu sehen, wie wir auf Fachleute wirken und wir haben nicht nur das Lob aufgenommen</w:t>
      </w:r>
      <w:r>
        <w:rPr>
          <w:color w:val="000000"/>
          <w:sz w:val="22"/>
        </w:rPr>
        <w:t>,</w:t>
      </w:r>
      <w:r w:rsidR="006A7037" w:rsidRPr="006A7037">
        <w:rPr>
          <w:color w:val="000000"/>
          <w:sz w:val="22"/>
        </w:rPr>
        <w:t xml:space="preserve"> sondern werden auch an den konstruktiven Kritikpunkten arbeiten.</w:t>
      </w:r>
      <w:r w:rsidR="00DB1F10">
        <w:rPr>
          <w:color w:val="000000"/>
          <w:sz w:val="22"/>
        </w:rPr>
        <w:t xml:space="preserve"> </w:t>
      </w:r>
      <w:r w:rsidR="006A7037" w:rsidRPr="006A7037">
        <w:rPr>
          <w:color w:val="000000"/>
          <w:sz w:val="22"/>
        </w:rPr>
        <w:t>Die Betreuung war erste Sahne</w:t>
      </w:r>
      <w:r w:rsidR="00DB1F10">
        <w:rPr>
          <w:color w:val="000000"/>
          <w:sz w:val="22"/>
        </w:rPr>
        <w:t>.</w:t>
      </w:r>
      <w:r>
        <w:rPr>
          <w:color w:val="000000"/>
          <w:sz w:val="22"/>
        </w:rPr>
        <w:t>“</w:t>
      </w:r>
    </w:p>
    <w:p w:rsidR="006A7037" w:rsidRPr="006A7037" w:rsidRDefault="005E15D6" w:rsidP="006A7037">
      <w:pPr>
        <w:spacing w:line="288" w:lineRule="auto"/>
        <w:rPr>
          <w:color w:val="000000"/>
          <w:sz w:val="22"/>
        </w:rPr>
      </w:pPr>
      <w:r>
        <w:rPr>
          <w:color w:val="000000"/>
          <w:sz w:val="22"/>
        </w:rPr>
        <w:t xml:space="preserve">Van </w:t>
      </w:r>
      <w:proofErr w:type="spellStart"/>
      <w:r>
        <w:rPr>
          <w:color w:val="000000"/>
          <w:sz w:val="22"/>
        </w:rPr>
        <w:t>Dammed</w:t>
      </w:r>
      <w:proofErr w:type="spellEnd"/>
      <w:r>
        <w:rPr>
          <w:color w:val="000000"/>
          <w:sz w:val="22"/>
        </w:rPr>
        <w:t xml:space="preserve"> (</w:t>
      </w:r>
      <w:r w:rsidR="006A7037" w:rsidRPr="006A7037">
        <w:rPr>
          <w:color w:val="000000"/>
          <w:sz w:val="22"/>
        </w:rPr>
        <w:t>Vorausscheid Wolfenbüttel</w:t>
      </w:r>
      <w:r>
        <w:rPr>
          <w:color w:val="000000"/>
          <w:sz w:val="22"/>
        </w:rPr>
        <w:t>)</w:t>
      </w:r>
    </w:p>
    <w:p w:rsidR="006A7037" w:rsidRPr="006A7037" w:rsidRDefault="006A7037" w:rsidP="006A7037">
      <w:pPr>
        <w:spacing w:line="288" w:lineRule="auto"/>
        <w:rPr>
          <w:color w:val="000000"/>
          <w:sz w:val="22"/>
        </w:rPr>
      </w:pPr>
    </w:p>
    <w:p w:rsidR="006A7037" w:rsidRPr="006A7037" w:rsidRDefault="005E15D6" w:rsidP="006A7037">
      <w:pPr>
        <w:spacing w:line="288" w:lineRule="auto"/>
        <w:rPr>
          <w:color w:val="000000"/>
          <w:sz w:val="22"/>
        </w:rPr>
      </w:pPr>
      <w:r>
        <w:rPr>
          <w:color w:val="000000"/>
          <w:sz w:val="22"/>
        </w:rPr>
        <w:t>„</w:t>
      </w:r>
      <w:r w:rsidR="006A7037" w:rsidRPr="006A7037">
        <w:rPr>
          <w:color w:val="000000"/>
          <w:sz w:val="22"/>
        </w:rPr>
        <w:t xml:space="preserve">Wir haben am </w:t>
      </w:r>
      <w:proofErr w:type="spellStart"/>
      <w:r w:rsidR="006A7037" w:rsidRPr="006A7037">
        <w:rPr>
          <w:color w:val="000000"/>
          <w:sz w:val="22"/>
        </w:rPr>
        <w:t>Local</w:t>
      </w:r>
      <w:proofErr w:type="spellEnd"/>
      <w:r w:rsidR="006A7037" w:rsidRPr="006A7037">
        <w:rPr>
          <w:color w:val="000000"/>
          <w:sz w:val="22"/>
        </w:rPr>
        <w:t xml:space="preserve"> Heroes teilgenommen</w:t>
      </w:r>
      <w:r>
        <w:rPr>
          <w:color w:val="000000"/>
          <w:sz w:val="22"/>
        </w:rPr>
        <w:t>,</w:t>
      </w:r>
      <w:r w:rsidR="006A7037" w:rsidRPr="006A7037">
        <w:rPr>
          <w:color w:val="000000"/>
          <w:sz w:val="22"/>
        </w:rPr>
        <w:t xml:space="preserve"> um einfach mal zu sehen, wie wir im Vergleich zu anderen Bands so dastehen. Es hat uns viel gebracht teilzunehmen, besonders auf einer großen professionellen Bühne zu spielen war eine sehr gute und wichtige Erfahrung. Außerdem haben wir viele andere Musiker (insbesondere auch aus anderen Genres) kennengelernt und Verbindungen geknüpft.</w:t>
      </w:r>
      <w:r>
        <w:rPr>
          <w:color w:val="000000"/>
          <w:sz w:val="22"/>
        </w:rPr>
        <w:t>“</w:t>
      </w:r>
    </w:p>
    <w:p w:rsidR="006A7037" w:rsidRPr="006A7037" w:rsidRDefault="006A7037" w:rsidP="006A7037">
      <w:pPr>
        <w:spacing w:line="288" w:lineRule="auto"/>
        <w:rPr>
          <w:color w:val="000000"/>
          <w:sz w:val="22"/>
        </w:rPr>
      </w:pPr>
      <w:proofErr w:type="spellStart"/>
      <w:r w:rsidRPr="006A7037">
        <w:rPr>
          <w:color w:val="000000"/>
          <w:sz w:val="22"/>
        </w:rPr>
        <w:t>Perception</w:t>
      </w:r>
      <w:proofErr w:type="spellEnd"/>
      <w:r w:rsidRPr="006A7037">
        <w:rPr>
          <w:color w:val="000000"/>
          <w:sz w:val="22"/>
        </w:rPr>
        <w:t xml:space="preserve"> </w:t>
      </w:r>
      <w:proofErr w:type="spellStart"/>
      <w:r w:rsidRPr="006A7037">
        <w:rPr>
          <w:color w:val="000000"/>
          <w:sz w:val="22"/>
        </w:rPr>
        <w:t>of</w:t>
      </w:r>
      <w:proofErr w:type="spellEnd"/>
      <w:r w:rsidRPr="006A7037">
        <w:rPr>
          <w:color w:val="000000"/>
          <w:sz w:val="22"/>
        </w:rPr>
        <w:t xml:space="preserve"> Verity</w:t>
      </w:r>
      <w:r w:rsidR="005E15D6">
        <w:rPr>
          <w:color w:val="000000"/>
          <w:sz w:val="22"/>
        </w:rPr>
        <w:t xml:space="preserve"> (</w:t>
      </w:r>
      <w:r w:rsidRPr="006A7037">
        <w:rPr>
          <w:color w:val="000000"/>
          <w:sz w:val="22"/>
        </w:rPr>
        <w:t>Vorausscheid Diepholz, Vechta</w:t>
      </w:r>
      <w:r w:rsidR="005E15D6">
        <w:rPr>
          <w:color w:val="000000"/>
          <w:sz w:val="22"/>
        </w:rPr>
        <w:t>)</w:t>
      </w:r>
    </w:p>
    <w:p w:rsidR="006A7037" w:rsidRPr="006A7037" w:rsidRDefault="006A7037" w:rsidP="006A7037">
      <w:pPr>
        <w:spacing w:line="288" w:lineRule="auto"/>
        <w:rPr>
          <w:color w:val="000000"/>
          <w:sz w:val="22"/>
        </w:rPr>
      </w:pPr>
    </w:p>
    <w:p w:rsidR="00462AB5" w:rsidRPr="00A30DAD" w:rsidRDefault="00462AB5" w:rsidP="00C07165">
      <w:pPr>
        <w:spacing w:line="288" w:lineRule="auto"/>
        <w:rPr>
          <w:color w:val="000000"/>
          <w:sz w:val="22"/>
          <w:szCs w:val="22"/>
        </w:rPr>
      </w:pPr>
    </w:p>
    <w:p w:rsidR="00462AB5" w:rsidRPr="00A30DAD" w:rsidRDefault="00462AB5" w:rsidP="00C07165">
      <w:pPr>
        <w:spacing w:line="288" w:lineRule="auto"/>
        <w:rPr>
          <w:color w:val="000000"/>
          <w:sz w:val="20"/>
        </w:rPr>
      </w:pPr>
      <w:r w:rsidRPr="00A30DAD">
        <w:rPr>
          <w:color w:val="000000"/>
          <w:sz w:val="20"/>
        </w:rPr>
        <w:t>Pressekontakt:</w:t>
      </w:r>
    </w:p>
    <w:p w:rsidR="00462AB5" w:rsidRPr="00A30DAD" w:rsidRDefault="00462AB5" w:rsidP="00C07165">
      <w:pPr>
        <w:spacing w:line="288" w:lineRule="auto"/>
        <w:rPr>
          <w:color w:val="000000"/>
          <w:sz w:val="20"/>
        </w:rPr>
      </w:pPr>
      <w:r w:rsidRPr="00A30DAD">
        <w:rPr>
          <w:color w:val="000000"/>
          <w:sz w:val="20"/>
        </w:rPr>
        <w:t>Vera Lüdeck, LAG Rock in Niedersachsen e.V., Fon 0511 351609, E-Mail luedeck@lagrock.de</w:t>
      </w:r>
    </w:p>
    <w:p w:rsidR="00462AB5" w:rsidRPr="00A30DAD" w:rsidRDefault="00462AB5" w:rsidP="00C07165">
      <w:pPr>
        <w:spacing w:line="288" w:lineRule="auto"/>
        <w:rPr>
          <w:color w:val="000000"/>
          <w:sz w:val="20"/>
        </w:rPr>
      </w:pPr>
      <w:r w:rsidRPr="00A30DAD">
        <w:rPr>
          <w:color w:val="000000"/>
          <w:sz w:val="20"/>
        </w:rPr>
        <w:t>Antje Winzer, Winzer PR, Fon 0511 8379537, E-Mail mail@winzer-pr.de</w:t>
      </w:r>
    </w:p>
    <w:p w:rsidR="00462AB5" w:rsidRPr="00A30DAD" w:rsidRDefault="00462AB5" w:rsidP="00C07165">
      <w:pPr>
        <w:spacing w:line="288" w:lineRule="auto"/>
        <w:rPr>
          <w:color w:val="000000"/>
          <w:sz w:val="22"/>
        </w:rPr>
      </w:pPr>
    </w:p>
    <w:p w:rsidR="00105F7C" w:rsidRPr="00CC3D6A" w:rsidRDefault="00105F7C" w:rsidP="00642301">
      <w:pPr>
        <w:spacing w:line="288" w:lineRule="auto"/>
        <w:rPr>
          <w:color w:val="000000" w:themeColor="text1"/>
          <w:sz w:val="20"/>
        </w:rPr>
      </w:pPr>
      <w:r w:rsidRPr="00CC3D6A">
        <w:rPr>
          <w:color w:val="000000" w:themeColor="text1"/>
          <w:sz w:val="20"/>
        </w:rPr>
        <w:t>Foto</w:t>
      </w:r>
      <w:r w:rsidR="0007089C" w:rsidRPr="00CC3D6A">
        <w:rPr>
          <w:color w:val="000000" w:themeColor="text1"/>
          <w:sz w:val="20"/>
        </w:rPr>
        <w:t>s</w:t>
      </w:r>
      <w:r w:rsidRPr="00CC3D6A">
        <w:rPr>
          <w:color w:val="000000" w:themeColor="text1"/>
          <w:sz w:val="20"/>
        </w:rPr>
        <w:t xml:space="preserve">: </w:t>
      </w:r>
      <w:r w:rsidR="00255DE9">
        <w:rPr>
          <w:color w:val="000000" w:themeColor="text1"/>
          <w:sz w:val="20"/>
        </w:rPr>
        <w:t xml:space="preserve">Audiokind, </w:t>
      </w:r>
      <w:proofErr w:type="spellStart"/>
      <w:r w:rsidR="00CC3D6A" w:rsidRPr="00CC3D6A">
        <w:rPr>
          <w:color w:val="000000" w:themeColor="text1"/>
          <w:sz w:val="20"/>
        </w:rPr>
        <w:t>Bulletride</w:t>
      </w:r>
      <w:proofErr w:type="spellEnd"/>
      <w:r w:rsidR="00255DE9">
        <w:rPr>
          <w:color w:val="000000" w:themeColor="text1"/>
          <w:sz w:val="20"/>
        </w:rPr>
        <w:t xml:space="preserve"> und </w:t>
      </w:r>
      <w:r w:rsidR="00CC3D6A" w:rsidRPr="00CC3D6A">
        <w:rPr>
          <w:color w:val="000000" w:themeColor="text1"/>
          <w:sz w:val="20"/>
        </w:rPr>
        <w:t xml:space="preserve">Crystal </w:t>
      </w:r>
      <w:r w:rsidR="00255DE9">
        <w:rPr>
          <w:color w:val="000000" w:themeColor="text1"/>
          <w:sz w:val="20"/>
        </w:rPr>
        <w:t xml:space="preserve">nahmen </w:t>
      </w:r>
      <w:r w:rsidR="00CC3D6A" w:rsidRPr="00CC3D6A">
        <w:rPr>
          <w:color w:val="000000" w:themeColor="text1"/>
          <w:sz w:val="20"/>
        </w:rPr>
        <w:t xml:space="preserve">2015 </w:t>
      </w:r>
      <w:r w:rsidR="00255DE9">
        <w:rPr>
          <w:color w:val="000000" w:themeColor="text1"/>
          <w:sz w:val="20"/>
        </w:rPr>
        <w:t>am Wettbewerb „</w:t>
      </w:r>
      <w:proofErr w:type="spellStart"/>
      <w:r w:rsidR="00255DE9">
        <w:rPr>
          <w:color w:val="000000" w:themeColor="text1"/>
          <w:sz w:val="20"/>
        </w:rPr>
        <w:t>local</w:t>
      </w:r>
      <w:proofErr w:type="spellEnd"/>
      <w:r w:rsidR="00255DE9">
        <w:rPr>
          <w:color w:val="000000" w:themeColor="text1"/>
          <w:sz w:val="20"/>
        </w:rPr>
        <w:t xml:space="preserve"> </w:t>
      </w:r>
      <w:proofErr w:type="spellStart"/>
      <w:r w:rsidR="00255DE9">
        <w:rPr>
          <w:color w:val="000000" w:themeColor="text1"/>
          <w:sz w:val="20"/>
        </w:rPr>
        <w:t>heroes</w:t>
      </w:r>
      <w:proofErr w:type="spellEnd"/>
      <w:r w:rsidR="00255DE9">
        <w:rPr>
          <w:color w:val="000000" w:themeColor="text1"/>
          <w:sz w:val="20"/>
        </w:rPr>
        <w:t xml:space="preserve">“ teil, bei dem sich Bands </w:t>
      </w:r>
      <w:r w:rsidR="00CC3D6A" w:rsidRPr="00CC3D6A">
        <w:rPr>
          <w:color w:val="000000" w:themeColor="text1"/>
          <w:sz w:val="20"/>
        </w:rPr>
        <w:t>von den Vorausscheiden über die Semifinale bis ins nieders</w:t>
      </w:r>
      <w:r w:rsidR="00255DE9">
        <w:rPr>
          <w:color w:val="000000" w:themeColor="text1"/>
          <w:sz w:val="20"/>
        </w:rPr>
        <w:t>ächsische Landesfinale spielen können.</w:t>
      </w:r>
      <w:r w:rsidR="00CC3D6A" w:rsidRPr="00CC3D6A">
        <w:rPr>
          <w:color w:val="000000" w:themeColor="text1"/>
          <w:sz w:val="20"/>
        </w:rPr>
        <w:t xml:space="preserve"> </w:t>
      </w:r>
      <w:r w:rsidRPr="00CC3D6A">
        <w:rPr>
          <w:color w:val="000000" w:themeColor="text1"/>
          <w:sz w:val="20"/>
        </w:rPr>
        <w:t xml:space="preserve">(Fotonachweis: </w:t>
      </w:r>
      <w:r w:rsidR="00031DCB" w:rsidRPr="00CC3D6A">
        <w:rPr>
          <w:color w:val="000000" w:themeColor="text1"/>
          <w:sz w:val="20"/>
        </w:rPr>
        <w:t xml:space="preserve">Vera </w:t>
      </w:r>
      <w:proofErr w:type="spellStart"/>
      <w:r w:rsidR="00031DCB" w:rsidRPr="00CC3D6A">
        <w:rPr>
          <w:color w:val="000000" w:themeColor="text1"/>
          <w:sz w:val="20"/>
        </w:rPr>
        <w:t>Lüdeck</w:t>
      </w:r>
      <w:proofErr w:type="spellEnd"/>
      <w:r w:rsidRPr="00CC3D6A">
        <w:rPr>
          <w:color w:val="000000" w:themeColor="text1"/>
          <w:sz w:val="20"/>
        </w:rPr>
        <w:t>)</w:t>
      </w:r>
    </w:p>
    <w:p w:rsidR="00642301" w:rsidRPr="00A30DAD" w:rsidRDefault="00642301" w:rsidP="00642301">
      <w:pPr>
        <w:spacing w:line="288" w:lineRule="auto"/>
        <w:rPr>
          <w:color w:val="000000"/>
          <w:sz w:val="20"/>
        </w:rPr>
      </w:pPr>
      <w:r w:rsidRPr="00A30DAD">
        <w:rPr>
          <w:color w:val="000000"/>
          <w:sz w:val="20"/>
        </w:rPr>
        <w:t>Abdruck honorarfrei für Presseveröffentlichungen.</w:t>
      </w:r>
    </w:p>
    <w:p w:rsidR="00642301" w:rsidRPr="00A30DAD" w:rsidRDefault="00642301" w:rsidP="00642301">
      <w:pPr>
        <w:spacing w:line="288" w:lineRule="auto"/>
        <w:rPr>
          <w:color w:val="000000"/>
          <w:sz w:val="20"/>
        </w:rPr>
      </w:pPr>
      <w:r w:rsidRPr="00A30DAD">
        <w:rPr>
          <w:color w:val="000000"/>
          <w:sz w:val="20"/>
        </w:rPr>
        <w:t>Belegexemplar erbeten an LAG Rock in Niedersachsen e.V., Emil-Meyer-Straße 28, 30165 Hannover</w:t>
      </w:r>
    </w:p>
    <w:p w:rsidR="00642301" w:rsidRPr="00A30DAD" w:rsidRDefault="00642301" w:rsidP="00C07165">
      <w:pPr>
        <w:spacing w:line="288" w:lineRule="auto"/>
        <w:rPr>
          <w:color w:val="000000"/>
          <w:sz w:val="22"/>
        </w:rPr>
      </w:pPr>
    </w:p>
    <w:sectPr w:rsidR="00642301" w:rsidRPr="00A30DAD"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23" w:rsidRDefault="004F6823">
      <w:r>
        <w:separator/>
      </w:r>
    </w:p>
  </w:endnote>
  <w:endnote w:type="continuationSeparator" w:id="0">
    <w:p w:rsidR="004F6823" w:rsidRDefault="004F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23" w:rsidRDefault="004F6823">
      <w:r>
        <w:separator/>
      </w:r>
    </w:p>
  </w:footnote>
  <w:footnote w:type="continuationSeparator" w:id="0">
    <w:p w:rsidR="004F6823" w:rsidRDefault="004F6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F6823">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16436143"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659B"/>
    <w:rsid w:val="00013B83"/>
    <w:rsid w:val="000215AA"/>
    <w:rsid w:val="00031DCB"/>
    <w:rsid w:val="00035E60"/>
    <w:rsid w:val="00037665"/>
    <w:rsid w:val="00054B7C"/>
    <w:rsid w:val="00057BDF"/>
    <w:rsid w:val="00066625"/>
    <w:rsid w:val="000669A0"/>
    <w:rsid w:val="0007089C"/>
    <w:rsid w:val="000864D8"/>
    <w:rsid w:val="00092D20"/>
    <w:rsid w:val="000E598A"/>
    <w:rsid w:val="000F1728"/>
    <w:rsid w:val="000F670C"/>
    <w:rsid w:val="00105F7C"/>
    <w:rsid w:val="0011399F"/>
    <w:rsid w:val="00125AB2"/>
    <w:rsid w:val="00136541"/>
    <w:rsid w:val="001553E6"/>
    <w:rsid w:val="001759F7"/>
    <w:rsid w:val="00182C08"/>
    <w:rsid w:val="001A1EDA"/>
    <w:rsid w:val="001B3510"/>
    <w:rsid w:val="001B5E6E"/>
    <w:rsid w:val="001C011E"/>
    <w:rsid w:val="001D1D39"/>
    <w:rsid w:val="001E1D47"/>
    <w:rsid w:val="001E52C9"/>
    <w:rsid w:val="001F56BD"/>
    <w:rsid w:val="002011FC"/>
    <w:rsid w:val="002273D8"/>
    <w:rsid w:val="00231CBE"/>
    <w:rsid w:val="00255DE9"/>
    <w:rsid w:val="00271C4B"/>
    <w:rsid w:val="00274333"/>
    <w:rsid w:val="00293BB2"/>
    <w:rsid w:val="002C4CEB"/>
    <w:rsid w:val="002F0A66"/>
    <w:rsid w:val="002F15FA"/>
    <w:rsid w:val="002F5BA9"/>
    <w:rsid w:val="003009C1"/>
    <w:rsid w:val="003053CC"/>
    <w:rsid w:val="00325DB3"/>
    <w:rsid w:val="00337080"/>
    <w:rsid w:val="003407BE"/>
    <w:rsid w:val="00343CF3"/>
    <w:rsid w:val="00346FF6"/>
    <w:rsid w:val="003476F5"/>
    <w:rsid w:val="003B794E"/>
    <w:rsid w:val="003C6DF0"/>
    <w:rsid w:val="003C7DBB"/>
    <w:rsid w:val="00400B48"/>
    <w:rsid w:val="00402EB3"/>
    <w:rsid w:val="00402F6D"/>
    <w:rsid w:val="00413542"/>
    <w:rsid w:val="00430C4B"/>
    <w:rsid w:val="00461082"/>
    <w:rsid w:val="00462AB5"/>
    <w:rsid w:val="00496EE2"/>
    <w:rsid w:val="004A4EFB"/>
    <w:rsid w:val="004A6CB3"/>
    <w:rsid w:val="004C22B5"/>
    <w:rsid w:val="004D57AA"/>
    <w:rsid w:val="004E0090"/>
    <w:rsid w:val="004F6823"/>
    <w:rsid w:val="005056E4"/>
    <w:rsid w:val="005373C6"/>
    <w:rsid w:val="00550BFB"/>
    <w:rsid w:val="00550D51"/>
    <w:rsid w:val="005A7DA4"/>
    <w:rsid w:val="005D7456"/>
    <w:rsid w:val="005E15D6"/>
    <w:rsid w:val="005E3378"/>
    <w:rsid w:val="005F3A34"/>
    <w:rsid w:val="005F7655"/>
    <w:rsid w:val="00623C15"/>
    <w:rsid w:val="006310DC"/>
    <w:rsid w:val="00642301"/>
    <w:rsid w:val="00646D05"/>
    <w:rsid w:val="00647E5F"/>
    <w:rsid w:val="00660D84"/>
    <w:rsid w:val="00681909"/>
    <w:rsid w:val="006A7037"/>
    <w:rsid w:val="006C144A"/>
    <w:rsid w:val="006D6324"/>
    <w:rsid w:val="006D6A64"/>
    <w:rsid w:val="006E39FD"/>
    <w:rsid w:val="006E7258"/>
    <w:rsid w:val="00702C23"/>
    <w:rsid w:val="00727FBA"/>
    <w:rsid w:val="00731A95"/>
    <w:rsid w:val="00740E20"/>
    <w:rsid w:val="0075116E"/>
    <w:rsid w:val="00755003"/>
    <w:rsid w:val="00757A1C"/>
    <w:rsid w:val="00757A7B"/>
    <w:rsid w:val="00760BAD"/>
    <w:rsid w:val="00777393"/>
    <w:rsid w:val="0078212E"/>
    <w:rsid w:val="007A6F05"/>
    <w:rsid w:val="007B4CB1"/>
    <w:rsid w:val="007B7017"/>
    <w:rsid w:val="007E0C9C"/>
    <w:rsid w:val="007F2D85"/>
    <w:rsid w:val="007F369A"/>
    <w:rsid w:val="00800E5C"/>
    <w:rsid w:val="0080409E"/>
    <w:rsid w:val="00814341"/>
    <w:rsid w:val="00821A68"/>
    <w:rsid w:val="00836B6A"/>
    <w:rsid w:val="00853A13"/>
    <w:rsid w:val="00860F64"/>
    <w:rsid w:val="00890818"/>
    <w:rsid w:val="00891B49"/>
    <w:rsid w:val="008A7F0E"/>
    <w:rsid w:val="008B0725"/>
    <w:rsid w:val="008B1754"/>
    <w:rsid w:val="008C1710"/>
    <w:rsid w:val="008D52A4"/>
    <w:rsid w:val="008D6237"/>
    <w:rsid w:val="008E72DF"/>
    <w:rsid w:val="009054DC"/>
    <w:rsid w:val="009138F5"/>
    <w:rsid w:val="00930D4D"/>
    <w:rsid w:val="00940EBD"/>
    <w:rsid w:val="0094397C"/>
    <w:rsid w:val="00981039"/>
    <w:rsid w:val="00985416"/>
    <w:rsid w:val="00985FF6"/>
    <w:rsid w:val="009B35E6"/>
    <w:rsid w:val="009E676C"/>
    <w:rsid w:val="009F318D"/>
    <w:rsid w:val="00A02184"/>
    <w:rsid w:val="00A0521F"/>
    <w:rsid w:val="00A30DAD"/>
    <w:rsid w:val="00A3285E"/>
    <w:rsid w:val="00A5461D"/>
    <w:rsid w:val="00A83CC2"/>
    <w:rsid w:val="00A84783"/>
    <w:rsid w:val="00A94635"/>
    <w:rsid w:val="00A9685F"/>
    <w:rsid w:val="00A97F49"/>
    <w:rsid w:val="00AA54CB"/>
    <w:rsid w:val="00AB12CB"/>
    <w:rsid w:val="00AC58C6"/>
    <w:rsid w:val="00AD67BA"/>
    <w:rsid w:val="00AF2A73"/>
    <w:rsid w:val="00B05697"/>
    <w:rsid w:val="00B113BC"/>
    <w:rsid w:val="00B1514C"/>
    <w:rsid w:val="00B24516"/>
    <w:rsid w:val="00B45231"/>
    <w:rsid w:val="00B6240D"/>
    <w:rsid w:val="00B6767D"/>
    <w:rsid w:val="00B71726"/>
    <w:rsid w:val="00B84420"/>
    <w:rsid w:val="00B91132"/>
    <w:rsid w:val="00BB5003"/>
    <w:rsid w:val="00BF1176"/>
    <w:rsid w:val="00BF7469"/>
    <w:rsid w:val="00C01729"/>
    <w:rsid w:val="00C07165"/>
    <w:rsid w:val="00C12B1A"/>
    <w:rsid w:val="00C17707"/>
    <w:rsid w:val="00C26CDE"/>
    <w:rsid w:val="00C31FBC"/>
    <w:rsid w:val="00C32695"/>
    <w:rsid w:val="00C3340A"/>
    <w:rsid w:val="00C60AB5"/>
    <w:rsid w:val="00C66321"/>
    <w:rsid w:val="00C81079"/>
    <w:rsid w:val="00C836D4"/>
    <w:rsid w:val="00C85819"/>
    <w:rsid w:val="00C91FE5"/>
    <w:rsid w:val="00C95D87"/>
    <w:rsid w:val="00CC3D6A"/>
    <w:rsid w:val="00CC484A"/>
    <w:rsid w:val="00D00119"/>
    <w:rsid w:val="00D04613"/>
    <w:rsid w:val="00D138FA"/>
    <w:rsid w:val="00D27840"/>
    <w:rsid w:val="00D43E10"/>
    <w:rsid w:val="00D50E8C"/>
    <w:rsid w:val="00D526F2"/>
    <w:rsid w:val="00D53765"/>
    <w:rsid w:val="00D5710A"/>
    <w:rsid w:val="00D84AB4"/>
    <w:rsid w:val="00D9677B"/>
    <w:rsid w:val="00DA6D7D"/>
    <w:rsid w:val="00DB1F10"/>
    <w:rsid w:val="00DC477B"/>
    <w:rsid w:val="00E0018C"/>
    <w:rsid w:val="00E1612F"/>
    <w:rsid w:val="00E24583"/>
    <w:rsid w:val="00E2737C"/>
    <w:rsid w:val="00E51245"/>
    <w:rsid w:val="00E61AAC"/>
    <w:rsid w:val="00E6370D"/>
    <w:rsid w:val="00E70D4F"/>
    <w:rsid w:val="00E92426"/>
    <w:rsid w:val="00E979F4"/>
    <w:rsid w:val="00EA4162"/>
    <w:rsid w:val="00EA5864"/>
    <w:rsid w:val="00EB2CBB"/>
    <w:rsid w:val="00ED2229"/>
    <w:rsid w:val="00ED70E8"/>
    <w:rsid w:val="00EE4903"/>
    <w:rsid w:val="00F17BAE"/>
    <w:rsid w:val="00F32E46"/>
    <w:rsid w:val="00F50877"/>
    <w:rsid w:val="00F549DC"/>
    <w:rsid w:val="00F55DBA"/>
    <w:rsid w:val="00FA5112"/>
    <w:rsid w:val="00FB2645"/>
    <w:rsid w:val="00FD0634"/>
    <w:rsid w:val="00FF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3</cp:revision>
  <cp:lastPrinted>2012-11-27T11:13:00Z</cp:lastPrinted>
  <dcterms:created xsi:type="dcterms:W3CDTF">2016-02-08T10:29:00Z</dcterms:created>
  <dcterms:modified xsi:type="dcterms:W3CDTF">2016-02-08T10:29:00Z</dcterms:modified>
</cp:coreProperties>
</file>